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69" w:rsidRPr="00650669" w:rsidRDefault="00650669" w:rsidP="00650669">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650669">
        <w:rPr>
          <w:rFonts w:ascii="Arial" w:eastAsia="Times New Roman" w:hAnsi="Arial" w:cs="Arial"/>
          <w:b/>
          <w:bCs/>
          <w:color w:val="0095D5"/>
          <w:spacing w:val="-4"/>
          <w:kern w:val="36"/>
          <w:sz w:val="29"/>
          <w:szCs w:val="29"/>
          <w:lang w:eastAsia="nl-NL"/>
        </w:rPr>
        <w:t>Verbazing over slapen bij hippisch centrum</w:t>
      </w:r>
    </w:p>
    <w:p w:rsidR="00650669" w:rsidRPr="00650669" w:rsidRDefault="00650669" w:rsidP="00650669">
      <w:pPr>
        <w:pStyle w:val="Geenafstand"/>
        <w:rPr>
          <w:sz w:val="20"/>
          <w:szCs w:val="20"/>
          <w:lang w:eastAsia="nl-NL"/>
        </w:rPr>
      </w:pPr>
      <w:r w:rsidRPr="00650669">
        <w:rPr>
          <w:sz w:val="20"/>
          <w:szCs w:val="20"/>
          <w:lang w:eastAsia="nl-NL"/>
        </w:rPr>
        <w:t xml:space="preserve">16-7-2014 door: Redactie </w:t>
      </w:r>
      <w:r>
        <w:rPr>
          <w:sz w:val="20"/>
          <w:szCs w:val="20"/>
          <w:lang w:eastAsia="nl-NL"/>
        </w:rPr>
        <w:t>Hallo bewerking PO</w:t>
      </w:r>
    </w:p>
    <w:p w:rsidR="00650669" w:rsidRPr="00650669" w:rsidRDefault="00650669" w:rsidP="00650669">
      <w:pPr>
        <w:pStyle w:val="Geenafstand"/>
        <w:rPr>
          <w:b/>
          <w:bCs/>
          <w:sz w:val="20"/>
          <w:szCs w:val="20"/>
          <w:lang w:eastAsia="nl-NL"/>
        </w:rPr>
      </w:pPr>
      <w:r w:rsidRPr="00650669">
        <w:rPr>
          <w:b/>
          <w:bCs/>
          <w:sz w:val="20"/>
          <w:szCs w:val="20"/>
          <w:lang w:eastAsia="nl-NL"/>
        </w:rPr>
        <w:t xml:space="preserve">Naast vragen over de verkeersafwikkeling van het </w:t>
      </w:r>
      <w:proofErr w:type="spellStart"/>
      <w:r w:rsidRPr="00650669">
        <w:rPr>
          <w:b/>
          <w:bCs/>
          <w:sz w:val="20"/>
          <w:szCs w:val="20"/>
          <w:lang w:eastAsia="nl-NL"/>
        </w:rPr>
        <w:t>equestrian</w:t>
      </w:r>
      <w:proofErr w:type="spellEnd"/>
      <w:r w:rsidRPr="00650669">
        <w:rPr>
          <w:b/>
          <w:bCs/>
          <w:sz w:val="20"/>
          <w:szCs w:val="20"/>
          <w:lang w:eastAsia="nl-NL"/>
        </w:rPr>
        <w:t xml:space="preserve"> </w:t>
      </w:r>
      <w:proofErr w:type="spellStart"/>
      <w:r w:rsidRPr="00650669">
        <w:rPr>
          <w:b/>
          <w:bCs/>
          <w:sz w:val="20"/>
          <w:szCs w:val="20"/>
          <w:lang w:eastAsia="nl-NL"/>
        </w:rPr>
        <w:t>centre</w:t>
      </w:r>
      <w:proofErr w:type="spellEnd"/>
      <w:r w:rsidRPr="00650669">
        <w:rPr>
          <w:b/>
          <w:bCs/>
          <w:sz w:val="20"/>
          <w:szCs w:val="20"/>
          <w:lang w:eastAsia="nl-NL"/>
        </w:rPr>
        <w:t xml:space="preserve"> De </w:t>
      </w:r>
      <w:proofErr w:type="spellStart"/>
      <w:r w:rsidRPr="00650669">
        <w:rPr>
          <w:b/>
          <w:bCs/>
          <w:sz w:val="20"/>
          <w:szCs w:val="20"/>
          <w:lang w:eastAsia="nl-NL"/>
        </w:rPr>
        <w:t>Peelbergen</w:t>
      </w:r>
      <w:proofErr w:type="spellEnd"/>
      <w:r w:rsidRPr="00650669">
        <w:rPr>
          <w:b/>
          <w:bCs/>
          <w:sz w:val="20"/>
          <w:szCs w:val="20"/>
          <w:lang w:eastAsia="nl-NL"/>
        </w:rPr>
        <w:t xml:space="preserve">, brachten inwoners van Kronenberg en </w:t>
      </w:r>
      <w:proofErr w:type="spellStart"/>
      <w:r w:rsidRPr="00650669">
        <w:rPr>
          <w:b/>
          <w:bCs/>
          <w:sz w:val="20"/>
          <w:szCs w:val="20"/>
          <w:lang w:eastAsia="nl-NL"/>
        </w:rPr>
        <w:t>Evertsoord</w:t>
      </w:r>
      <w:proofErr w:type="spellEnd"/>
      <w:r w:rsidRPr="00650669">
        <w:rPr>
          <w:b/>
          <w:bCs/>
          <w:sz w:val="20"/>
          <w:szCs w:val="20"/>
          <w:lang w:eastAsia="nl-NL"/>
        </w:rPr>
        <w:t xml:space="preserve"> een nog niet eerder belicht vraagstuk over het hippisch centrum ter sprake. Tijdens een informatieavond in De </w:t>
      </w:r>
      <w:proofErr w:type="spellStart"/>
      <w:r w:rsidRPr="00650669">
        <w:rPr>
          <w:b/>
          <w:bCs/>
          <w:sz w:val="20"/>
          <w:szCs w:val="20"/>
          <w:lang w:eastAsia="nl-NL"/>
        </w:rPr>
        <w:t>Torrekoel</w:t>
      </w:r>
      <w:proofErr w:type="spellEnd"/>
      <w:r w:rsidRPr="00650669">
        <w:rPr>
          <w:b/>
          <w:bCs/>
          <w:sz w:val="20"/>
          <w:szCs w:val="20"/>
          <w:lang w:eastAsia="nl-NL"/>
        </w:rPr>
        <w:t xml:space="preserve"> op dinsdag 15 juli vroegen zij zich af hoe het zit met overnachtingen van de ruiters.</w:t>
      </w:r>
    </w:p>
    <w:p w:rsidR="00650669" w:rsidRPr="00650669" w:rsidRDefault="00650669" w:rsidP="00650669">
      <w:pPr>
        <w:pStyle w:val="Geenafstand"/>
        <w:rPr>
          <w:sz w:val="20"/>
          <w:szCs w:val="20"/>
          <w:lang w:eastAsia="nl-NL"/>
        </w:rPr>
      </w:pPr>
      <w:r w:rsidRPr="00650669">
        <w:rPr>
          <w:sz w:val="20"/>
          <w:szCs w:val="20"/>
          <w:lang w:eastAsia="nl-NL"/>
        </w:rPr>
        <w:t xml:space="preserve">Een campinghoudster uit Kronenberg stelde wethouder Bob </w:t>
      </w:r>
      <w:proofErr w:type="spellStart"/>
      <w:r w:rsidRPr="00650669">
        <w:rPr>
          <w:sz w:val="20"/>
          <w:szCs w:val="20"/>
          <w:lang w:eastAsia="nl-NL"/>
        </w:rPr>
        <w:t>Vostermans</w:t>
      </w:r>
      <w:proofErr w:type="spellEnd"/>
      <w:r w:rsidRPr="00650669">
        <w:rPr>
          <w:sz w:val="20"/>
          <w:szCs w:val="20"/>
          <w:lang w:eastAsia="nl-NL"/>
        </w:rPr>
        <w:t xml:space="preserve"> tijdens de informatieavond de vraag waar de ruiters tijdens de internationale springweekenden zouden overnachten. “Ik zie ze uiteraard graag naar mijn camping komen”, gaf ze lachend toe. “Maar waarschijnlijk willen zij bij hun vaak kostbare paarden blijven”, vulde een andere Kronenberger aan.</w:t>
      </w:r>
    </w:p>
    <w:p w:rsidR="00650669" w:rsidRPr="00650669" w:rsidRDefault="00650669" w:rsidP="00650669">
      <w:pPr>
        <w:pStyle w:val="Geenafstand"/>
        <w:rPr>
          <w:sz w:val="20"/>
          <w:szCs w:val="20"/>
          <w:lang w:eastAsia="nl-NL"/>
        </w:rPr>
      </w:pPr>
      <w:r w:rsidRPr="00650669">
        <w:rPr>
          <w:sz w:val="20"/>
          <w:szCs w:val="20"/>
          <w:lang w:eastAsia="nl-NL"/>
        </w:rPr>
        <w:t xml:space="preserve">Met haar vraag legde de </w:t>
      </w:r>
      <w:proofErr w:type="spellStart"/>
      <w:r w:rsidRPr="00650669">
        <w:rPr>
          <w:sz w:val="20"/>
          <w:szCs w:val="20"/>
          <w:lang w:eastAsia="nl-NL"/>
        </w:rPr>
        <w:t>camping-houdster</w:t>
      </w:r>
      <w:proofErr w:type="spellEnd"/>
      <w:r w:rsidRPr="00650669">
        <w:rPr>
          <w:sz w:val="20"/>
          <w:szCs w:val="20"/>
          <w:lang w:eastAsia="nl-NL"/>
        </w:rPr>
        <w:t xml:space="preserve"> wel een punt bloot dat nog niet in de vergunningen van het </w:t>
      </w:r>
      <w:proofErr w:type="spellStart"/>
      <w:r w:rsidRPr="00650669">
        <w:rPr>
          <w:sz w:val="20"/>
          <w:szCs w:val="20"/>
          <w:lang w:eastAsia="nl-NL"/>
        </w:rPr>
        <w:t>equestrian</w:t>
      </w:r>
      <w:proofErr w:type="spellEnd"/>
      <w:r w:rsidRPr="00650669">
        <w:rPr>
          <w:sz w:val="20"/>
          <w:szCs w:val="20"/>
          <w:lang w:eastAsia="nl-NL"/>
        </w:rPr>
        <w:t xml:space="preserve"> </w:t>
      </w:r>
      <w:proofErr w:type="spellStart"/>
      <w:r w:rsidRPr="00650669">
        <w:rPr>
          <w:sz w:val="20"/>
          <w:szCs w:val="20"/>
          <w:lang w:eastAsia="nl-NL"/>
        </w:rPr>
        <w:t>centre</w:t>
      </w:r>
      <w:proofErr w:type="spellEnd"/>
      <w:r w:rsidRPr="00650669">
        <w:rPr>
          <w:sz w:val="20"/>
          <w:szCs w:val="20"/>
          <w:lang w:eastAsia="nl-NL"/>
        </w:rPr>
        <w:t xml:space="preserve"> De </w:t>
      </w:r>
      <w:proofErr w:type="spellStart"/>
      <w:r w:rsidRPr="00650669">
        <w:rPr>
          <w:sz w:val="20"/>
          <w:szCs w:val="20"/>
          <w:lang w:eastAsia="nl-NL"/>
        </w:rPr>
        <w:t>Peelbergen</w:t>
      </w:r>
      <w:proofErr w:type="spellEnd"/>
      <w:r w:rsidRPr="00650669">
        <w:rPr>
          <w:sz w:val="20"/>
          <w:szCs w:val="20"/>
          <w:lang w:eastAsia="nl-NL"/>
        </w:rPr>
        <w:t xml:space="preserve"> vastgesteld bleek. “Er zijn geen kampeerplaatsen of logies in het pand toegestaan”, legde de verantwoordelijk ambtenaar uit. Maar hoewel de paarden op het speciaal daarvoor aangelegde parkeerterrein met 150 plekken in grote trucks overnachten, is niet stilgestaan bij het feit dat de ruiters ook in de vaak compleet ingerichte trailers blijven slapen. Dat wordt in de huidige vergunning nog niet verboden, maar er is ook geen rekening mee gehouden. Over toeristenbelasting wordt dan ook niet gesproken.</w:t>
      </w:r>
    </w:p>
    <w:p w:rsidR="00650669" w:rsidRPr="00650669" w:rsidRDefault="00650669" w:rsidP="00650669">
      <w:pPr>
        <w:pStyle w:val="Geenafstand"/>
        <w:rPr>
          <w:sz w:val="20"/>
          <w:szCs w:val="20"/>
          <w:lang w:eastAsia="nl-NL"/>
        </w:rPr>
      </w:pPr>
      <w:r w:rsidRPr="00650669">
        <w:rPr>
          <w:sz w:val="20"/>
          <w:szCs w:val="20"/>
          <w:lang w:eastAsia="nl-NL"/>
        </w:rPr>
        <w:t xml:space="preserve">“Maar in een camper op de parkeerplaats bij het </w:t>
      </w:r>
      <w:proofErr w:type="spellStart"/>
      <w:r w:rsidRPr="00650669">
        <w:rPr>
          <w:sz w:val="20"/>
          <w:szCs w:val="20"/>
          <w:lang w:eastAsia="nl-NL"/>
        </w:rPr>
        <w:t>Kronenbergerhof</w:t>
      </w:r>
      <w:proofErr w:type="spellEnd"/>
      <w:r w:rsidRPr="00650669">
        <w:rPr>
          <w:sz w:val="20"/>
          <w:szCs w:val="20"/>
          <w:lang w:eastAsia="nl-NL"/>
        </w:rPr>
        <w:t xml:space="preserve"> overnachten, dat mag niet”, wijst de campinghoudster de tegenstelling aan, die ook de aanwezige gemeenteraadsleden enigszins verbaasde.</w:t>
      </w:r>
    </w:p>
    <w:p w:rsidR="00650669" w:rsidRPr="00650669" w:rsidRDefault="00650669" w:rsidP="00650669">
      <w:pPr>
        <w:pStyle w:val="Geenafstand"/>
        <w:rPr>
          <w:sz w:val="20"/>
          <w:szCs w:val="20"/>
          <w:lang w:eastAsia="nl-NL"/>
        </w:rPr>
      </w:pPr>
      <w:r w:rsidRPr="00650669">
        <w:rPr>
          <w:sz w:val="20"/>
          <w:szCs w:val="20"/>
          <w:lang w:eastAsia="nl-NL"/>
        </w:rPr>
        <w:t>Het hippisch centrum is naar verwachting voor de zomer van 2015 klaar.</w:t>
      </w:r>
    </w:p>
    <w:p w:rsidR="00C871E4" w:rsidRDefault="00C871E4" w:rsidP="00650669">
      <w:pPr>
        <w:pStyle w:val="Geenafstand"/>
      </w:pPr>
    </w:p>
    <w:p w:rsidR="00650669" w:rsidRPr="00650669" w:rsidRDefault="00650669" w:rsidP="00650669">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Pr>
          <w:rFonts w:ascii="Arial" w:eastAsia="Times New Roman" w:hAnsi="Arial" w:cs="Arial"/>
          <w:b/>
          <w:bCs/>
          <w:color w:val="0095D5"/>
          <w:spacing w:val="-4"/>
          <w:kern w:val="36"/>
          <w:sz w:val="29"/>
          <w:szCs w:val="29"/>
          <w:lang w:eastAsia="nl-NL"/>
        </w:rPr>
        <w:t xml:space="preserve">Hippisch centrum volgende </w:t>
      </w:r>
      <w:r w:rsidRPr="00650669">
        <w:rPr>
          <w:rFonts w:ascii="Arial" w:eastAsia="Times New Roman" w:hAnsi="Arial" w:cs="Arial"/>
          <w:b/>
          <w:bCs/>
          <w:color w:val="0095D5"/>
          <w:spacing w:val="-4"/>
          <w:kern w:val="36"/>
          <w:sz w:val="29"/>
          <w:szCs w:val="29"/>
          <w:lang w:eastAsia="nl-NL"/>
        </w:rPr>
        <w:t>winter klaar</w:t>
      </w:r>
    </w:p>
    <w:p w:rsidR="00650669" w:rsidRPr="00650669" w:rsidRDefault="00650669" w:rsidP="00650669">
      <w:pPr>
        <w:pStyle w:val="Geenafstand"/>
        <w:rPr>
          <w:sz w:val="20"/>
          <w:szCs w:val="20"/>
          <w:lang w:eastAsia="nl-NL"/>
        </w:rPr>
      </w:pPr>
      <w:r w:rsidRPr="00650669">
        <w:rPr>
          <w:sz w:val="20"/>
          <w:szCs w:val="20"/>
          <w:lang w:eastAsia="nl-NL"/>
        </w:rPr>
        <w:t xml:space="preserve">24-12-2013 door: Redactie </w:t>
      </w:r>
    </w:p>
    <w:p w:rsidR="00650669" w:rsidRPr="00650669" w:rsidRDefault="00650669" w:rsidP="00650669">
      <w:pPr>
        <w:pStyle w:val="Geenafstand"/>
        <w:rPr>
          <w:b/>
          <w:bCs/>
          <w:sz w:val="20"/>
          <w:szCs w:val="20"/>
          <w:lang w:eastAsia="nl-NL"/>
        </w:rPr>
      </w:pPr>
      <w:proofErr w:type="spellStart"/>
      <w:r w:rsidRPr="00650669">
        <w:rPr>
          <w:b/>
          <w:bCs/>
          <w:sz w:val="20"/>
          <w:szCs w:val="20"/>
          <w:lang w:eastAsia="nl-NL"/>
        </w:rPr>
        <w:t>Equestrian</w:t>
      </w:r>
      <w:proofErr w:type="spellEnd"/>
      <w:r w:rsidRPr="00650669">
        <w:rPr>
          <w:b/>
          <w:bCs/>
          <w:sz w:val="20"/>
          <w:szCs w:val="20"/>
          <w:lang w:eastAsia="nl-NL"/>
        </w:rPr>
        <w:t xml:space="preserve"> </w:t>
      </w:r>
      <w:proofErr w:type="spellStart"/>
      <w:r w:rsidRPr="00650669">
        <w:rPr>
          <w:b/>
          <w:bCs/>
          <w:sz w:val="20"/>
          <w:szCs w:val="20"/>
          <w:lang w:eastAsia="nl-NL"/>
        </w:rPr>
        <w:t>centre</w:t>
      </w:r>
      <w:proofErr w:type="spellEnd"/>
      <w:r w:rsidRPr="00650669">
        <w:rPr>
          <w:b/>
          <w:bCs/>
          <w:sz w:val="20"/>
          <w:szCs w:val="20"/>
          <w:lang w:eastAsia="nl-NL"/>
        </w:rPr>
        <w:t xml:space="preserve"> de </w:t>
      </w:r>
      <w:proofErr w:type="spellStart"/>
      <w:r w:rsidRPr="00650669">
        <w:rPr>
          <w:b/>
          <w:bCs/>
          <w:sz w:val="20"/>
          <w:szCs w:val="20"/>
          <w:lang w:eastAsia="nl-NL"/>
        </w:rPr>
        <w:t>Peelbergen</w:t>
      </w:r>
      <w:proofErr w:type="spellEnd"/>
      <w:r w:rsidRPr="00650669">
        <w:rPr>
          <w:b/>
          <w:bCs/>
          <w:sz w:val="20"/>
          <w:szCs w:val="20"/>
          <w:lang w:eastAsia="nl-NL"/>
        </w:rPr>
        <w:t xml:space="preserve"> in Kronenberg is voor het volgende winterseizoen klaar. Dat stellen Mat </w:t>
      </w:r>
      <w:proofErr w:type="spellStart"/>
      <w:r w:rsidRPr="00650669">
        <w:rPr>
          <w:b/>
          <w:bCs/>
          <w:sz w:val="20"/>
          <w:szCs w:val="20"/>
          <w:lang w:eastAsia="nl-NL"/>
        </w:rPr>
        <w:t>Vestjens</w:t>
      </w:r>
      <w:proofErr w:type="spellEnd"/>
      <w:r w:rsidRPr="00650669">
        <w:rPr>
          <w:b/>
          <w:bCs/>
          <w:sz w:val="20"/>
          <w:szCs w:val="20"/>
          <w:lang w:eastAsia="nl-NL"/>
        </w:rPr>
        <w:t xml:space="preserve">, voorzitter van Stichting </w:t>
      </w:r>
      <w:proofErr w:type="spellStart"/>
      <w:r w:rsidRPr="00650669">
        <w:rPr>
          <w:b/>
          <w:bCs/>
          <w:sz w:val="20"/>
          <w:szCs w:val="20"/>
          <w:lang w:eastAsia="nl-NL"/>
        </w:rPr>
        <w:t>Equestrian</w:t>
      </w:r>
      <w:proofErr w:type="spellEnd"/>
      <w:r w:rsidRPr="00650669">
        <w:rPr>
          <w:b/>
          <w:bCs/>
          <w:sz w:val="20"/>
          <w:szCs w:val="20"/>
          <w:lang w:eastAsia="nl-NL"/>
        </w:rPr>
        <w:t xml:space="preserve"> </w:t>
      </w:r>
      <w:proofErr w:type="spellStart"/>
      <w:r w:rsidRPr="00650669">
        <w:rPr>
          <w:b/>
          <w:bCs/>
          <w:sz w:val="20"/>
          <w:szCs w:val="20"/>
          <w:lang w:eastAsia="nl-NL"/>
        </w:rPr>
        <w:t>centre</w:t>
      </w:r>
      <w:proofErr w:type="spellEnd"/>
      <w:r w:rsidRPr="00650669">
        <w:rPr>
          <w:b/>
          <w:bCs/>
          <w:sz w:val="20"/>
          <w:szCs w:val="20"/>
          <w:lang w:eastAsia="nl-NL"/>
        </w:rPr>
        <w:t xml:space="preserve"> de </w:t>
      </w:r>
      <w:proofErr w:type="spellStart"/>
      <w:r w:rsidRPr="00650669">
        <w:rPr>
          <w:b/>
          <w:bCs/>
          <w:sz w:val="20"/>
          <w:szCs w:val="20"/>
          <w:lang w:eastAsia="nl-NL"/>
        </w:rPr>
        <w:t>Peelbergen</w:t>
      </w:r>
      <w:proofErr w:type="spellEnd"/>
      <w:r w:rsidRPr="00650669">
        <w:rPr>
          <w:b/>
          <w:bCs/>
          <w:sz w:val="20"/>
          <w:szCs w:val="20"/>
          <w:lang w:eastAsia="nl-NL"/>
        </w:rPr>
        <w:t xml:space="preserve"> en Marco Zeekaf, die aangetrokken is om het hippisch centrum te realiseren. De paardenaccommodatie moet internationale allure krijgen.</w:t>
      </w:r>
    </w:p>
    <w:p w:rsidR="00650669" w:rsidRPr="00650669" w:rsidRDefault="00650669" w:rsidP="006506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650669" w:rsidRPr="00650669" w:rsidRDefault="00650669" w:rsidP="006506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2950845"/>
            <wp:effectExtent l="19050" t="0" r="0" b="0"/>
            <wp:docPr id="2" name="Afbeelding 2" descr="Hippisch centrum volgende winter k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pisch centrum volgende winter klaar"/>
                    <pic:cNvPicPr>
                      <a:picLocks noChangeAspect="1" noChangeArrowheads="1"/>
                    </pic:cNvPicPr>
                  </pic:nvPicPr>
                  <pic:blipFill>
                    <a:blip r:embed="rId5" cstate="print"/>
                    <a:srcRect/>
                    <a:stretch>
                      <a:fillRect/>
                    </a:stretch>
                  </pic:blipFill>
                  <pic:spPr bwMode="auto">
                    <a:xfrm>
                      <a:off x="0" y="0"/>
                      <a:ext cx="5239385" cy="2950845"/>
                    </a:xfrm>
                    <a:prstGeom prst="rect">
                      <a:avLst/>
                    </a:prstGeom>
                    <a:noFill/>
                    <a:ln w="9525">
                      <a:noFill/>
                      <a:miter lim="800000"/>
                      <a:headEnd/>
                      <a:tailEnd/>
                    </a:ln>
                  </pic:spPr>
                </pic:pic>
              </a:graphicData>
            </a:graphic>
          </wp:inline>
        </w:drawing>
      </w:r>
    </w:p>
    <w:p w:rsidR="00650669" w:rsidRPr="00650669" w:rsidRDefault="00650669" w:rsidP="0065066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650669" w:rsidRPr="00650669" w:rsidRDefault="00650669" w:rsidP="00650669">
      <w:pPr>
        <w:pStyle w:val="Geenafstand"/>
        <w:rPr>
          <w:sz w:val="20"/>
          <w:szCs w:val="20"/>
          <w:lang w:eastAsia="nl-NL"/>
        </w:rPr>
      </w:pPr>
      <w:r w:rsidRPr="00650669">
        <w:rPr>
          <w:sz w:val="20"/>
          <w:szCs w:val="20"/>
          <w:lang w:eastAsia="nl-NL"/>
        </w:rPr>
        <w:t>Om het hippisch centrum te realiseren, moet vier miljoen euro uit de paardensector worden geïnvesteerd. Gemeente en provincie stellen daar 3,5 miljoen tegenover, met name voor de ontwikkeling van de breedtesport en de infrastructuur.</w:t>
      </w:r>
    </w:p>
    <w:p w:rsidR="00650669" w:rsidRPr="00650669" w:rsidRDefault="00650669" w:rsidP="00650669">
      <w:pPr>
        <w:pStyle w:val="Geenafstand"/>
        <w:rPr>
          <w:sz w:val="20"/>
          <w:szCs w:val="20"/>
          <w:lang w:eastAsia="nl-NL"/>
        </w:rPr>
      </w:pPr>
      <w:r w:rsidRPr="00650669">
        <w:rPr>
          <w:sz w:val="20"/>
          <w:szCs w:val="20"/>
          <w:lang w:eastAsia="nl-NL"/>
        </w:rPr>
        <w:t>Marco Zeekaf geeft aan dat de toezeggingen vanuit de paardensector geen probleem gaan vormen. Om deze toezeggingen om te zetten in daadwerkelijke handtekeningen, maakte de stichting de afgelopen maanden een prospectus.</w:t>
      </w:r>
    </w:p>
    <w:p w:rsidR="00650669" w:rsidRPr="00650669" w:rsidRDefault="00650669" w:rsidP="00650669">
      <w:pPr>
        <w:pStyle w:val="Geenafstand"/>
        <w:rPr>
          <w:sz w:val="20"/>
          <w:szCs w:val="20"/>
          <w:lang w:eastAsia="nl-NL"/>
        </w:rPr>
      </w:pPr>
      <w:r w:rsidRPr="00650669">
        <w:rPr>
          <w:sz w:val="20"/>
          <w:szCs w:val="20"/>
          <w:lang w:eastAsia="nl-NL"/>
        </w:rPr>
        <w:t xml:space="preserve">“De sector is zeer overtuigd van de nut en de noodzaak. We hebben dit nodig voor het behoud en de doorontwikkeling van de paardensector in </w:t>
      </w:r>
      <w:proofErr w:type="spellStart"/>
      <w:r w:rsidRPr="00650669">
        <w:rPr>
          <w:sz w:val="20"/>
          <w:szCs w:val="20"/>
          <w:lang w:eastAsia="nl-NL"/>
        </w:rPr>
        <w:t>Noord-Limburg</w:t>
      </w:r>
      <w:proofErr w:type="spellEnd"/>
      <w:r w:rsidRPr="00650669">
        <w:rPr>
          <w:sz w:val="20"/>
          <w:szCs w:val="20"/>
          <w:lang w:eastAsia="nl-NL"/>
        </w:rPr>
        <w:t xml:space="preserve">. Nu is het een kwestie van handtekeningen verzamelen.” Rabobank is bereid gevonden tot cofinanciering, mocht de sector toch niet meteen vier miljoen ophoesten. Zeekaf: “De kans dat het park er komt is zeer reëel.” “Veel mensen onderschatten wat de </w:t>
      </w:r>
      <w:r w:rsidRPr="00650669">
        <w:rPr>
          <w:sz w:val="20"/>
          <w:szCs w:val="20"/>
          <w:lang w:eastAsia="nl-NL"/>
        </w:rPr>
        <w:lastRenderedPageBreak/>
        <w:t>paardensector betekent voor Limburg, bijvoorbeeld voor wat betreft export”, meent Zeekaf. Volgens de stichting bevindt een groot deel van alle paarden en pony’s in Nederland zich in onze regio.</w:t>
      </w:r>
    </w:p>
    <w:p w:rsidR="00650669" w:rsidRPr="00650669" w:rsidRDefault="00650669" w:rsidP="00650669">
      <w:pPr>
        <w:pStyle w:val="Geenafstand"/>
        <w:rPr>
          <w:sz w:val="20"/>
          <w:szCs w:val="20"/>
          <w:lang w:eastAsia="nl-NL"/>
        </w:rPr>
      </w:pPr>
      <w:r w:rsidRPr="00650669">
        <w:rPr>
          <w:sz w:val="20"/>
          <w:szCs w:val="20"/>
          <w:lang w:eastAsia="nl-NL"/>
        </w:rPr>
        <w:t xml:space="preserve">Zeekaf verwacht van het hippisch centrum dan ook een enorme economische spin-off voor de regio. “Deelnemers die hun nieuwe stallen in park de </w:t>
      </w:r>
      <w:proofErr w:type="spellStart"/>
      <w:r w:rsidRPr="00650669">
        <w:rPr>
          <w:sz w:val="20"/>
          <w:szCs w:val="20"/>
          <w:lang w:eastAsia="nl-NL"/>
        </w:rPr>
        <w:t>Peelbergen</w:t>
      </w:r>
      <w:proofErr w:type="spellEnd"/>
      <w:r w:rsidRPr="00650669">
        <w:rPr>
          <w:sz w:val="20"/>
          <w:szCs w:val="20"/>
          <w:lang w:eastAsia="nl-NL"/>
        </w:rPr>
        <w:t xml:space="preserve"> nu bouwen, zien straks dat het zo rendabel is dat ze de stallen op hun eigen locatie alsnog kunnen bijbouwen.” Met vier tot zes internationale wedstrijden per jaar komt volgens Zeekaf ook een behoorlijke business deze kant op. “Ruiters die naar die wedstrijden komen, verblijven hier een aantal weken. Zij hebben stalling nodig, oefenaccommodatie en verblijf.”</w:t>
      </w:r>
    </w:p>
    <w:p w:rsidR="00650669" w:rsidRPr="00650669" w:rsidRDefault="00650669" w:rsidP="00650669">
      <w:pPr>
        <w:pStyle w:val="Geenafstand"/>
        <w:rPr>
          <w:sz w:val="20"/>
          <w:szCs w:val="20"/>
          <w:lang w:eastAsia="nl-NL"/>
        </w:rPr>
      </w:pPr>
      <w:r w:rsidRPr="00650669">
        <w:rPr>
          <w:sz w:val="20"/>
          <w:szCs w:val="20"/>
          <w:lang w:eastAsia="nl-NL"/>
        </w:rPr>
        <w:t xml:space="preserve">Inmiddels wordt ook hard gewerkt aan het </w:t>
      </w:r>
      <w:proofErr w:type="spellStart"/>
      <w:r w:rsidRPr="00650669">
        <w:rPr>
          <w:sz w:val="20"/>
          <w:szCs w:val="20"/>
          <w:lang w:eastAsia="nl-NL"/>
        </w:rPr>
        <w:t>finaliseren</w:t>
      </w:r>
      <w:proofErr w:type="spellEnd"/>
      <w:r w:rsidRPr="00650669">
        <w:rPr>
          <w:sz w:val="20"/>
          <w:szCs w:val="20"/>
          <w:lang w:eastAsia="nl-NL"/>
        </w:rPr>
        <w:t xml:space="preserve"> van de bouwtekeningen en wordt het vergunningenproces doorlopen. “Er is ruimtelijk en planologisch in het gebied veel mogelijk”, stelt wethouder Huub </w:t>
      </w:r>
      <w:proofErr w:type="spellStart"/>
      <w:r w:rsidRPr="00650669">
        <w:rPr>
          <w:sz w:val="20"/>
          <w:szCs w:val="20"/>
          <w:lang w:eastAsia="nl-NL"/>
        </w:rPr>
        <w:t>Dinghs</w:t>
      </w:r>
      <w:proofErr w:type="spellEnd"/>
      <w:r w:rsidRPr="00650669">
        <w:rPr>
          <w:sz w:val="20"/>
          <w:szCs w:val="20"/>
          <w:lang w:eastAsia="nl-NL"/>
        </w:rPr>
        <w:t xml:space="preserve"> van Horst aan de Maas. “We kunnen zowel Toverland als Park de </w:t>
      </w:r>
      <w:proofErr w:type="spellStart"/>
      <w:r w:rsidRPr="00650669">
        <w:rPr>
          <w:sz w:val="20"/>
          <w:szCs w:val="20"/>
          <w:lang w:eastAsia="nl-NL"/>
        </w:rPr>
        <w:t>Peelbergen</w:t>
      </w:r>
      <w:proofErr w:type="spellEnd"/>
      <w:r w:rsidRPr="00650669">
        <w:rPr>
          <w:sz w:val="20"/>
          <w:szCs w:val="20"/>
          <w:lang w:eastAsia="nl-NL"/>
        </w:rPr>
        <w:t xml:space="preserve"> een stevige poot geven.”</w:t>
      </w:r>
    </w:p>
    <w:p w:rsidR="00650669" w:rsidRPr="00650669" w:rsidRDefault="00650669" w:rsidP="00650669">
      <w:pPr>
        <w:pStyle w:val="Geenafstand"/>
        <w:rPr>
          <w:sz w:val="20"/>
          <w:szCs w:val="20"/>
          <w:lang w:eastAsia="nl-NL"/>
        </w:rPr>
      </w:pPr>
      <w:r w:rsidRPr="00650669">
        <w:rPr>
          <w:sz w:val="20"/>
          <w:szCs w:val="20"/>
          <w:lang w:eastAsia="nl-NL"/>
        </w:rPr>
        <w:t xml:space="preserve">Het </w:t>
      </w:r>
      <w:proofErr w:type="spellStart"/>
      <w:r w:rsidRPr="00650669">
        <w:rPr>
          <w:sz w:val="20"/>
          <w:szCs w:val="20"/>
          <w:lang w:eastAsia="nl-NL"/>
        </w:rPr>
        <w:t>equestrian</w:t>
      </w:r>
      <w:proofErr w:type="spellEnd"/>
      <w:r w:rsidRPr="00650669">
        <w:rPr>
          <w:sz w:val="20"/>
          <w:szCs w:val="20"/>
          <w:lang w:eastAsia="nl-NL"/>
        </w:rPr>
        <w:t xml:space="preserve"> </w:t>
      </w:r>
      <w:proofErr w:type="spellStart"/>
      <w:r w:rsidRPr="00650669">
        <w:rPr>
          <w:sz w:val="20"/>
          <w:szCs w:val="20"/>
          <w:lang w:eastAsia="nl-NL"/>
        </w:rPr>
        <w:t>centre</w:t>
      </w:r>
      <w:proofErr w:type="spellEnd"/>
      <w:r w:rsidRPr="00650669">
        <w:rPr>
          <w:sz w:val="20"/>
          <w:szCs w:val="20"/>
          <w:lang w:eastAsia="nl-NL"/>
        </w:rPr>
        <w:t xml:space="preserve"> de </w:t>
      </w:r>
      <w:proofErr w:type="spellStart"/>
      <w:r w:rsidRPr="00650669">
        <w:rPr>
          <w:sz w:val="20"/>
          <w:szCs w:val="20"/>
          <w:lang w:eastAsia="nl-NL"/>
        </w:rPr>
        <w:t>Peelbergen</w:t>
      </w:r>
      <w:proofErr w:type="spellEnd"/>
      <w:r w:rsidRPr="00650669">
        <w:rPr>
          <w:sz w:val="20"/>
          <w:szCs w:val="20"/>
          <w:lang w:eastAsia="nl-NL"/>
        </w:rPr>
        <w:t xml:space="preserve"> krijgt vier grote hallen, waarvan twee wedstrijdpistes. De andere hallen kunnen omgebouwd worden tot een wedstrijdhal van 4- of 5-sterrenniveau met tribunes. Daarnaast komen er buitenpistes. De planning is dat de hal rijklaar is voor het volgende winterseizoen, maar de sector zet druk op de organisatie. </w:t>
      </w:r>
      <w:proofErr w:type="spellStart"/>
      <w:r w:rsidRPr="00650669">
        <w:rPr>
          <w:sz w:val="20"/>
          <w:szCs w:val="20"/>
          <w:lang w:eastAsia="nl-NL"/>
        </w:rPr>
        <w:t>Vestjens</w:t>
      </w:r>
      <w:proofErr w:type="spellEnd"/>
      <w:r w:rsidRPr="00650669">
        <w:rPr>
          <w:sz w:val="20"/>
          <w:szCs w:val="20"/>
          <w:lang w:eastAsia="nl-NL"/>
        </w:rPr>
        <w:t>: “Zij rijden liever vandaag dan morgen al.”</w:t>
      </w:r>
    </w:p>
    <w:p w:rsidR="00650669" w:rsidRDefault="00650669" w:rsidP="00650669">
      <w:pPr>
        <w:pStyle w:val="Geenafstand"/>
      </w:pPr>
    </w:p>
    <w:sectPr w:rsidR="00650669" w:rsidSect="00C87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50669"/>
    <w:rsid w:val="00650669"/>
    <w:rsid w:val="00C871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0669"/>
    <w:pPr>
      <w:spacing w:after="0" w:line="240" w:lineRule="auto"/>
    </w:pPr>
  </w:style>
  <w:style w:type="paragraph" w:styleId="Ballontekst">
    <w:name w:val="Balloon Text"/>
    <w:basedOn w:val="Standaard"/>
    <w:link w:val="BallontekstChar"/>
    <w:uiPriority w:val="99"/>
    <w:semiHidden/>
    <w:unhideWhenUsed/>
    <w:rsid w:val="00650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79656">
      <w:bodyDiv w:val="1"/>
      <w:marLeft w:val="0"/>
      <w:marRight w:val="0"/>
      <w:marTop w:val="0"/>
      <w:marBottom w:val="0"/>
      <w:divBdr>
        <w:top w:val="none" w:sz="0" w:space="0" w:color="auto"/>
        <w:left w:val="none" w:sz="0" w:space="0" w:color="auto"/>
        <w:bottom w:val="none" w:sz="0" w:space="0" w:color="auto"/>
        <w:right w:val="none" w:sz="0" w:space="0" w:color="auto"/>
      </w:divBdr>
      <w:divsChild>
        <w:div w:id="1654483969">
          <w:marLeft w:val="0"/>
          <w:marRight w:val="0"/>
          <w:marTop w:val="0"/>
          <w:marBottom w:val="0"/>
          <w:divBdr>
            <w:top w:val="none" w:sz="0" w:space="0" w:color="auto"/>
            <w:left w:val="none" w:sz="0" w:space="0" w:color="auto"/>
            <w:bottom w:val="none" w:sz="0" w:space="0" w:color="auto"/>
            <w:right w:val="none" w:sz="0" w:space="0" w:color="auto"/>
          </w:divBdr>
          <w:divsChild>
            <w:div w:id="472602976">
              <w:marLeft w:val="0"/>
              <w:marRight w:val="0"/>
              <w:marTop w:val="0"/>
              <w:marBottom w:val="0"/>
              <w:divBdr>
                <w:top w:val="none" w:sz="0" w:space="0" w:color="auto"/>
                <w:left w:val="none" w:sz="0" w:space="0" w:color="auto"/>
                <w:bottom w:val="none" w:sz="0" w:space="0" w:color="auto"/>
                <w:right w:val="none" w:sz="0" w:space="0" w:color="auto"/>
              </w:divBdr>
              <w:divsChild>
                <w:div w:id="1135490443">
                  <w:marLeft w:val="0"/>
                  <w:marRight w:val="88"/>
                  <w:marTop w:val="0"/>
                  <w:marBottom w:val="442"/>
                  <w:divBdr>
                    <w:top w:val="none" w:sz="0" w:space="0" w:color="auto"/>
                    <w:left w:val="none" w:sz="0" w:space="0" w:color="auto"/>
                    <w:bottom w:val="none" w:sz="0" w:space="0" w:color="auto"/>
                    <w:right w:val="none" w:sz="0" w:space="0" w:color="auto"/>
                  </w:divBdr>
                  <w:divsChild>
                    <w:div w:id="1424111044">
                      <w:marLeft w:val="0"/>
                      <w:marRight w:val="0"/>
                      <w:marTop w:val="0"/>
                      <w:marBottom w:val="0"/>
                      <w:divBdr>
                        <w:top w:val="none" w:sz="0" w:space="0" w:color="auto"/>
                        <w:left w:val="none" w:sz="0" w:space="0" w:color="auto"/>
                        <w:bottom w:val="none" w:sz="0" w:space="0" w:color="auto"/>
                        <w:right w:val="none" w:sz="0" w:space="0" w:color="auto"/>
                      </w:divBdr>
                      <w:divsChild>
                        <w:div w:id="1578250394">
                          <w:marLeft w:val="0"/>
                          <w:marRight w:val="0"/>
                          <w:marTop w:val="0"/>
                          <w:marBottom w:val="0"/>
                          <w:divBdr>
                            <w:top w:val="none" w:sz="0" w:space="0" w:color="auto"/>
                            <w:left w:val="none" w:sz="0" w:space="0" w:color="auto"/>
                            <w:bottom w:val="none" w:sz="0" w:space="0" w:color="auto"/>
                            <w:right w:val="none" w:sz="0" w:space="0" w:color="auto"/>
                          </w:divBdr>
                        </w:div>
                        <w:div w:id="610556012">
                          <w:marLeft w:val="0"/>
                          <w:marRight w:val="0"/>
                          <w:marTop w:val="0"/>
                          <w:marBottom w:val="0"/>
                          <w:divBdr>
                            <w:top w:val="none" w:sz="0" w:space="0" w:color="auto"/>
                            <w:left w:val="none" w:sz="0" w:space="0" w:color="auto"/>
                            <w:bottom w:val="none" w:sz="0" w:space="0" w:color="auto"/>
                            <w:right w:val="none" w:sz="0" w:space="0" w:color="auto"/>
                          </w:divBdr>
                        </w:div>
                        <w:div w:id="1264453699">
                          <w:marLeft w:val="0"/>
                          <w:marRight w:val="0"/>
                          <w:marTop w:val="0"/>
                          <w:marBottom w:val="88"/>
                          <w:divBdr>
                            <w:top w:val="none" w:sz="0" w:space="0" w:color="auto"/>
                            <w:left w:val="none" w:sz="0" w:space="0" w:color="auto"/>
                            <w:bottom w:val="none" w:sz="0" w:space="0" w:color="auto"/>
                            <w:right w:val="none" w:sz="0" w:space="0" w:color="auto"/>
                          </w:divBdr>
                        </w:div>
                        <w:div w:id="1951080713">
                          <w:marLeft w:val="0"/>
                          <w:marRight w:val="0"/>
                          <w:marTop w:val="0"/>
                          <w:marBottom w:val="0"/>
                          <w:divBdr>
                            <w:top w:val="none" w:sz="0" w:space="0" w:color="auto"/>
                            <w:left w:val="none" w:sz="0" w:space="0" w:color="auto"/>
                            <w:bottom w:val="none" w:sz="0" w:space="0" w:color="auto"/>
                            <w:right w:val="none" w:sz="0" w:space="0" w:color="auto"/>
                          </w:divBdr>
                          <w:divsChild>
                            <w:div w:id="2108965623">
                              <w:marLeft w:val="0"/>
                              <w:marRight w:val="0"/>
                              <w:marTop w:val="0"/>
                              <w:marBottom w:val="0"/>
                              <w:divBdr>
                                <w:top w:val="none" w:sz="0" w:space="0" w:color="auto"/>
                                <w:left w:val="none" w:sz="0" w:space="0" w:color="auto"/>
                                <w:bottom w:val="none" w:sz="0" w:space="0" w:color="auto"/>
                                <w:right w:val="none" w:sz="0" w:space="0" w:color="auto"/>
                              </w:divBdr>
                            </w:div>
                            <w:div w:id="307713411">
                              <w:marLeft w:val="0"/>
                              <w:marRight w:val="0"/>
                              <w:marTop w:val="0"/>
                              <w:marBottom w:val="0"/>
                              <w:divBdr>
                                <w:top w:val="none" w:sz="0" w:space="0" w:color="auto"/>
                                <w:left w:val="none" w:sz="0" w:space="0" w:color="auto"/>
                                <w:bottom w:val="none" w:sz="0" w:space="0" w:color="auto"/>
                                <w:right w:val="none" w:sz="0" w:space="0" w:color="auto"/>
                              </w:divBdr>
                            </w:div>
                            <w:div w:id="838934286">
                              <w:marLeft w:val="0"/>
                              <w:marRight w:val="0"/>
                              <w:marTop w:val="0"/>
                              <w:marBottom w:val="0"/>
                              <w:divBdr>
                                <w:top w:val="none" w:sz="0" w:space="0" w:color="auto"/>
                                <w:left w:val="none" w:sz="0" w:space="0" w:color="auto"/>
                                <w:bottom w:val="none" w:sz="0" w:space="0" w:color="auto"/>
                                <w:right w:val="none" w:sz="0" w:space="0" w:color="auto"/>
                              </w:divBdr>
                            </w:div>
                          </w:divsChild>
                        </w:div>
                        <w:div w:id="15694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832061">
      <w:bodyDiv w:val="1"/>
      <w:marLeft w:val="0"/>
      <w:marRight w:val="0"/>
      <w:marTop w:val="0"/>
      <w:marBottom w:val="0"/>
      <w:divBdr>
        <w:top w:val="none" w:sz="0" w:space="0" w:color="auto"/>
        <w:left w:val="none" w:sz="0" w:space="0" w:color="auto"/>
        <w:bottom w:val="none" w:sz="0" w:space="0" w:color="auto"/>
        <w:right w:val="none" w:sz="0" w:space="0" w:color="auto"/>
      </w:divBdr>
      <w:divsChild>
        <w:div w:id="539978143">
          <w:marLeft w:val="0"/>
          <w:marRight w:val="0"/>
          <w:marTop w:val="0"/>
          <w:marBottom w:val="0"/>
          <w:divBdr>
            <w:top w:val="none" w:sz="0" w:space="0" w:color="auto"/>
            <w:left w:val="none" w:sz="0" w:space="0" w:color="auto"/>
            <w:bottom w:val="none" w:sz="0" w:space="0" w:color="auto"/>
            <w:right w:val="none" w:sz="0" w:space="0" w:color="auto"/>
          </w:divBdr>
          <w:divsChild>
            <w:div w:id="2055226694">
              <w:marLeft w:val="0"/>
              <w:marRight w:val="0"/>
              <w:marTop w:val="0"/>
              <w:marBottom w:val="0"/>
              <w:divBdr>
                <w:top w:val="none" w:sz="0" w:space="0" w:color="auto"/>
                <w:left w:val="none" w:sz="0" w:space="0" w:color="auto"/>
                <w:bottom w:val="none" w:sz="0" w:space="0" w:color="auto"/>
                <w:right w:val="none" w:sz="0" w:space="0" w:color="auto"/>
              </w:divBdr>
              <w:divsChild>
                <w:div w:id="508367950">
                  <w:marLeft w:val="0"/>
                  <w:marRight w:val="88"/>
                  <w:marTop w:val="0"/>
                  <w:marBottom w:val="442"/>
                  <w:divBdr>
                    <w:top w:val="none" w:sz="0" w:space="0" w:color="auto"/>
                    <w:left w:val="none" w:sz="0" w:space="0" w:color="auto"/>
                    <w:bottom w:val="none" w:sz="0" w:space="0" w:color="auto"/>
                    <w:right w:val="none" w:sz="0" w:space="0" w:color="auto"/>
                  </w:divBdr>
                  <w:divsChild>
                    <w:div w:id="536428863">
                      <w:marLeft w:val="0"/>
                      <w:marRight w:val="0"/>
                      <w:marTop w:val="0"/>
                      <w:marBottom w:val="0"/>
                      <w:divBdr>
                        <w:top w:val="none" w:sz="0" w:space="0" w:color="auto"/>
                        <w:left w:val="none" w:sz="0" w:space="0" w:color="auto"/>
                        <w:bottom w:val="none" w:sz="0" w:space="0" w:color="auto"/>
                        <w:right w:val="none" w:sz="0" w:space="0" w:color="auto"/>
                      </w:divBdr>
                      <w:divsChild>
                        <w:div w:id="1633632188">
                          <w:marLeft w:val="0"/>
                          <w:marRight w:val="0"/>
                          <w:marTop w:val="0"/>
                          <w:marBottom w:val="0"/>
                          <w:divBdr>
                            <w:top w:val="none" w:sz="0" w:space="0" w:color="auto"/>
                            <w:left w:val="none" w:sz="0" w:space="0" w:color="auto"/>
                            <w:bottom w:val="none" w:sz="0" w:space="0" w:color="auto"/>
                            <w:right w:val="none" w:sz="0" w:space="0" w:color="auto"/>
                          </w:divBdr>
                        </w:div>
                        <w:div w:id="598293509">
                          <w:marLeft w:val="0"/>
                          <w:marRight w:val="0"/>
                          <w:marTop w:val="0"/>
                          <w:marBottom w:val="0"/>
                          <w:divBdr>
                            <w:top w:val="none" w:sz="0" w:space="0" w:color="auto"/>
                            <w:left w:val="none" w:sz="0" w:space="0" w:color="auto"/>
                            <w:bottom w:val="none" w:sz="0" w:space="0" w:color="auto"/>
                            <w:right w:val="none" w:sz="0" w:space="0" w:color="auto"/>
                          </w:divBdr>
                        </w:div>
                        <w:div w:id="652804626">
                          <w:marLeft w:val="0"/>
                          <w:marRight w:val="0"/>
                          <w:marTop w:val="0"/>
                          <w:marBottom w:val="88"/>
                          <w:divBdr>
                            <w:top w:val="none" w:sz="0" w:space="0" w:color="auto"/>
                            <w:left w:val="none" w:sz="0" w:space="0" w:color="auto"/>
                            <w:bottom w:val="none" w:sz="0" w:space="0" w:color="auto"/>
                            <w:right w:val="none" w:sz="0" w:space="0" w:color="auto"/>
                          </w:divBdr>
                        </w:div>
                        <w:div w:id="2139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3667</Characters>
  <Application>Microsoft Office Word</Application>
  <DocSecurity>0</DocSecurity>
  <Lines>30</Lines>
  <Paragraphs>8</Paragraphs>
  <ScaleCrop>false</ScaleCrop>
  <Company>Hewlett-Packard Company</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2014-07-17T11:15:00Z</dcterms:created>
  <dcterms:modified xsi:type="dcterms:W3CDTF">2014-07-17T11:20:00Z</dcterms:modified>
</cp:coreProperties>
</file>